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B2" w:rsidRDefault="004332B2" w:rsidP="004332B2">
      <w:pPr>
        <w:spacing w:line="560" w:lineRule="exact"/>
        <w:ind w:firstLineChars="400" w:firstLine="1760"/>
        <w:rPr>
          <w:rFonts w:ascii="方正小标宋简体" w:eastAsia="方正小标宋简体" w:hint="eastAsia"/>
          <w:sz w:val="44"/>
          <w:szCs w:val="44"/>
        </w:rPr>
      </w:pPr>
      <w:r w:rsidRPr="004332B2">
        <w:rPr>
          <w:rFonts w:ascii="方正小标宋简体" w:eastAsia="方正小标宋简体" w:hint="eastAsia"/>
          <w:sz w:val="44"/>
          <w:szCs w:val="44"/>
        </w:rPr>
        <w:t>广东松山职业技术学院</w:t>
      </w:r>
    </w:p>
    <w:p w:rsidR="004332B2" w:rsidRPr="004332B2" w:rsidRDefault="004332B2" w:rsidP="004332B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332B2">
        <w:rPr>
          <w:rFonts w:ascii="方正小标宋简体" w:eastAsia="方正小标宋简体" w:hint="eastAsia"/>
          <w:sz w:val="44"/>
          <w:szCs w:val="44"/>
        </w:rPr>
        <w:t>第二十二次学生代表大会代表产生办法</w:t>
      </w:r>
    </w:p>
    <w:p w:rsidR="004332B2" w:rsidRPr="004332B2" w:rsidRDefault="004332B2" w:rsidP="004332B2">
      <w:pPr>
        <w:rPr>
          <w:rFonts w:ascii="仿宋_GB2312" w:eastAsia="仿宋_GB2312" w:hint="eastAsia"/>
          <w:sz w:val="32"/>
          <w:szCs w:val="32"/>
        </w:rPr>
      </w:pPr>
    </w:p>
    <w:p w:rsidR="004332B2" w:rsidRDefault="004332B2" w:rsidP="004332B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F76F8F">
        <w:rPr>
          <w:rFonts w:ascii="仿宋_GB2312" w:eastAsia="仿宋_GB2312" w:hAnsi="仿宋_GB2312" w:cs="仿宋_GB2312" w:hint="eastAsia"/>
          <w:sz w:val="32"/>
          <w:szCs w:val="32"/>
        </w:rPr>
        <w:t>广东松山职业技术学院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目前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全日制在校学生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6312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（不包括未报到新生）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根据我校实际情况，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二十二次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学生代表大会拟定代表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人，占全日制在校学生比例为</w:t>
      </w:r>
      <w:r>
        <w:rPr>
          <w:rFonts w:ascii="仿宋_GB2312" w:eastAsia="仿宋_GB2312" w:hAnsi="仿宋_GB2312" w:cs="仿宋_GB2312" w:hint="eastAsia"/>
          <w:sz w:val="32"/>
          <w:szCs w:val="32"/>
        </w:rPr>
        <w:t>1.1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%，代表名额分配覆盖各个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、年级及主要学生社团。</w:t>
      </w:r>
      <w:r w:rsidRPr="00F4003D">
        <w:rPr>
          <w:rFonts w:ascii="仿宋_GB2312" w:eastAsia="仿宋_GB2312" w:hAnsi="仿宋_GB2312" w:cs="仿宋_GB2312" w:hint="eastAsia"/>
          <w:sz w:val="32"/>
          <w:szCs w:val="32"/>
        </w:rPr>
        <w:t>其中，非校、学院学生会组织骨干的学生代表42人，占学生代表比例为60%。</w:t>
      </w:r>
    </w:p>
    <w:p w:rsidR="004332B2" w:rsidRPr="004332B2" w:rsidRDefault="004332B2" w:rsidP="004332B2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4332B2">
        <w:rPr>
          <w:rFonts w:ascii="黑体" w:eastAsia="黑体" w:hAnsi="黑体" w:cs="仿宋_GB2312" w:hint="eastAsia"/>
          <w:sz w:val="32"/>
          <w:szCs w:val="32"/>
        </w:rPr>
        <w:t>一、</w:t>
      </w:r>
      <w:r w:rsidRPr="004332B2">
        <w:rPr>
          <w:rFonts w:ascii="黑体" w:eastAsia="黑体" w:hAnsi="黑体" w:cs="仿宋_GB2312" w:hint="eastAsia"/>
          <w:sz w:val="32"/>
          <w:szCs w:val="32"/>
        </w:rPr>
        <w:t>代表条件</w:t>
      </w:r>
    </w:p>
    <w:p w:rsidR="004332B2" w:rsidRDefault="004332B2" w:rsidP="004332B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遵守宪法和法律、法规，遵守学校章程和规章制度；</w:t>
      </w:r>
    </w:p>
    <w:p w:rsidR="004332B2" w:rsidRPr="00F76F8F" w:rsidRDefault="004332B2" w:rsidP="004332B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 xml:space="preserve"> 具有较高的思想政治素质、良好的品德和责任感，品行端正，积极上进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332B2" w:rsidRDefault="004332B2" w:rsidP="004332B2">
      <w:pPr>
        <w:spacing w:line="560" w:lineRule="exact"/>
        <w:ind w:leftChars="250" w:left="525" w:firstLineChars="50" w:firstLine="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能够真实充分反映同学诉求，积极热心表达同学意愿。</w:t>
      </w:r>
    </w:p>
    <w:p w:rsidR="004332B2" w:rsidRPr="004332B2" w:rsidRDefault="004332B2" w:rsidP="004332B2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4332B2">
        <w:rPr>
          <w:rFonts w:ascii="黑体" w:eastAsia="黑体" w:hAnsi="黑体" w:cs="仿宋_GB2312" w:hint="eastAsia"/>
          <w:sz w:val="32"/>
          <w:szCs w:val="32"/>
        </w:rPr>
        <w:t>二、</w:t>
      </w:r>
      <w:r w:rsidRPr="004332B2">
        <w:rPr>
          <w:rFonts w:ascii="黑体" w:eastAsia="黑体" w:hAnsi="黑体" w:cs="仿宋_GB2312" w:hint="eastAsia"/>
          <w:sz w:val="32"/>
          <w:szCs w:val="32"/>
        </w:rPr>
        <w:t>产生办法</w:t>
      </w:r>
      <w:bookmarkStart w:id="0" w:name="_GoBack"/>
      <w:bookmarkEnd w:id="0"/>
    </w:p>
    <w:p w:rsidR="007276FD" w:rsidRPr="004332B2" w:rsidRDefault="004332B2" w:rsidP="004332B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F76F8F">
        <w:rPr>
          <w:rFonts w:ascii="仿宋_GB2312" w:eastAsia="仿宋_GB2312" w:hAnsi="仿宋_GB2312" w:cs="仿宋_GB2312" w:hint="eastAsia"/>
          <w:sz w:val="32"/>
          <w:szCs w:val="32"/>
        </w:rPr>
        <w:t>学生代表大会代表在</w:t>
      </w:r>
      <w:r>
        <w:rPr>
          <w:rFonts w:ascii="仿宋_GB2312" w:eastAsia="仿宋_GB2312" w:hAnsi="仿宋_GB2312" w:cs="仿宋_GB2312" w:hint="eastAsia"/>
          <w:sz w:val="32"/>
          <w:szCs w:val="32"/>
        </w:rPr>
        <w:t>各二级学院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团组织和社团指导单位团组织指导下，通过公开报名、班级选举、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推荐、资格审查、全</w:t>
      </w:r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 w:rsidRPr="00F76F8F">
        <w:rPr>
          <w:rFonts w:ascii="仿宋_GB2312" w:eastAsia="仿宋_GB2312" w:hAnsi="仿宋_GB2312" w:cs="仿宋_GB2312" w:hint="eastAsia"/>
          <w:sz w:val="32"/>
          <w:szCs w:val="32"/>
        </w:rPr>
        <w:t>公示等过程自下而上产生。</w:t>
      </w:r>
    </w:p>
    <w:sectPr w:rsidR="007276FD" w:rsidRPr="0043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F" w:rsidRDefault="004271AF" w:rsidP="0046619E">
      <w:r>
        <w:separator/>
      </w:r>
    </w:p>
  </w:endnote>
  <w:endnote w:type="continuationSeparator" w:id="0">
    <w:p w:rsidR="004271AF" w:rsidRDefault="004271AF" w:rsidP="0046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F" w:rsidRDefault="004271AF" w:rsidP="0046619E">
      <w:r>
        <w:separator/>
      </w:r>
    </w:p>
  </w:footnote>
  <w:footnote w:type="continuationSeparator" w:id="0">
    <w:p w:rsidR="004271AF" w:rsidRDefault="004271AF" w:rsidP="0046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17"/>
    <w:rsid w:val="004271AF"/>
    <w:rsid w:val="004332B2"/>
    <w:rsid w:val="0046619E"/>
    <w:rsid w:val="00564214"/>
    <w:rsid w:val="007276FD"/>
    <w:rsid w:val="00F1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1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19E"/>
    <w:rPr>
      <w:sz w:val="18"/>
      <w:szCs w:val="18"/>
    </w:rPr>
  </w:style>
  <w:style w:type="paragraph" w:customStyle="1" w:styleId="111">
    <w:name w:val="111"/>
    <w:basedOn w:val="a"/>
    <w:qFormat/>
    <w:rsid w:val="0046619E"/>
    <w:pPr>
      <w:spacing w:line="560" w:lineRule="exact"/>
      <w:jc w:val="center"/>
    </w:pPr>
    <w:rPr>
      <w:rFonts w:ascii="宋体" w:hAnsi="宋体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1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19E"/>
    <w:rPr>
      <w:sz w:val="18"/>
      <w:szCs w:val="18"/>
    </w:rPr>
  </w:style>
  <w:style w:type="paragraph" w:customStyle="1" w:styleId="111">
    <w:name w:val="111"/>
    <w:basedOn w:val="a"/>
    <w:qFormat/>
    <w:rsid w:val="0046619E"/>
    <w:pPr>
      <w:spacing w:line="560" w:lineRule="exact"/>
      <w:jc w:val="center"/>
    </w:pPr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016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01007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贺姗姗</dc:creator>
  <cp:keywords/>
  <dc:description/>
  <cp:lastModifiedBy>贺姗姗</cp:lastModifiedBy>
  <cp:revision>3</cp:revision>
  <dcterms:created xsi:type="dcterms:W3CDTF">2020-11-02T06:02:00Z</dcterms:created>
  <dcterms:modified xsi:type="dcterms:W3CDTF">2020-11-02T06:11:00Z</dcterms:modified>
</cp:coreProperties>
</file>